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73A0D" w:rsidTr="00E9646B">
        <w:trPr>
          <w:trHeight w:val="142"/>
        </w:trPr>
        <w:tc>
          <w:tcPr>
            <w:tcW w:w="9889" w:type="dxa"/>
            <w:hideMark/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373A0D" w:rsidTr="00E9646B">
              <w:tc>
                <w:tcPr>
                  <w:tcW w:w="4644" w:type="dxa"/>
                </w:tcPr>
                <w:p w:rsidR="00373A0D" w:rsidRPr="009B5DE2" w:rsidRDefault="00373A0D" w:rsidP="00E9646B">
                  <w:pPr>
                    <w:tabs>
                      <w:tab w:val="left" w:pos="6472"/>
                    </w:tabs>
                    <w:jc w:val="center"/>
                    <w:rPr>
                      <w:szCs w:val="20"/>
                    </w:rPr>
                  </w:pPr>
                  <w:r w:rsidRPr="009B5DE2">
                    <w:rPr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339B98A4" wp14:editId="733B9408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3A0D" w:rsidRPr="009B5DE2" w:rsidRDefault="00373A0D" w:rsidP="00E9646B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sz w:val="20"/>
                      <w:szCs w:val="20"/>
                    </w:rPr>
                    <w:t>И БЛАГОПОЛУЧИЯ  ЧЕЛОВЕКА</w:t>
                  </w:r>
                </w:p>
                <w:p w:rsidR="00373A0D" w:rsidRPr="009B5DE2" w:rsidRDefault="00373A0D" w:rsidP="00E9646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373A0D" w:rsidRPr="009B5DE2" w:rsidRDefault="00373A0D" w:rsidP="00E9646B">
                  <w:pPr>
                    <w:jc w:val="center"/>
                    <w:rPr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373A0D" w:rsidRPr="009B5DE2" w:rsidRDefault="00373A0D" w:rsidP="00E9646B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B5DE2">
                    <w:rPr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sz w:val="20"/>
                      <w:szCs w:val="20"/>
                    </w:rPr>
                    <w:t xml:space="preserve"> районах»</w:t>
                  </w:r>
                </w:p>
                <w:p w:rsidR="00373A0D" w:rsidRPr="009B5DE2" w:rsidRDefault="00373A0D" w:rsidP="00E9646B">
                  <w:pPr>
                    <w:jc w:val="center"/>
                    <w:rPr>
                      <w:sz w:val="18"/>
                      <w:szCs w:val="20"/>
                    </w:rPr>
                  </w:pPr>
                </w:p>
                <w:p w:rsidR="00373A0D" w:rsidRPr="009B5DE2" w:rsidRDefault="00373A0D" w:rsidP="00E9646B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373A0D" w:rsidRPr="009B5DE2" w:rsidRDefault="00373A0D" w:rsidP="00E9646B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sz w:val="18"/>
                      <w:szCs w:val="20"/>
                    </w:rPr>
                    <w:t xml:space="preserve">ул. Советская, 13 </w:t>
                  </w:r>
                </w:p>
                <w:p w:rsidR="00373A0D" w:rsidRPr="009B5DE2" w:rsidRDefault="00373A0D" w:rsidP="00E9646B">
                  <w:pPr>
                    <w:jc w:val="center"/>
                    <w:rPr>
                      <w:sz w:val="18"/>
                      <w:szCs w:val="20"/>
                    </w:rPr>
                  </w:pPr>
                  <w:r w:rsidRPr="009B5DE2">
                    <w:rPr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sz w:val="20"/>
                      <w:szCs w:val="20"/>
                    </w:rPr>
                    <w:t>7-59-43</w:t>
                  </w:r>
                </w:p>
                <w:p w:rsidR="00373A0D" w:rsidRPr="009B5DE2" w:rsidRDefault="00373A0D" w:rsidP="00E9646B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4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73A0D" w:rsidRPr="009B5DE2" w:rsidRDefault="00373A0D" w:rsidP="00E9646B">
                  <w:pPr>
                    <w:jc w:val="center"/>
                    <w:rPr>
                      <w:sz w:val="16"/>
                      <w:szCs w:val="16"/>
                    </w:rPr>
                  </w:pPr>
                  <w:r w:rsidRPr="009B5DE2">
                    <w:rPr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4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4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73A0D" w:rsidRPr="009B5DE2" w:rsidRDefault="00373A0D" w:rsidP="00E9646B">
                  <w:pPr>
                    <w:ind w:left="-142" w:right="-108"/>
                    <w:jc w:val="center"/>
                    <w:rPr>
                      <w:sz w:val="18"/>
                      <w:szCs w:val="18"/>
                    </w:rPr>
                  </w:pPr>
                  <w:r w:rsidRPr="009B5DE2">
                    <w:rPr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rPr>
                      <w:rFonts w:asciiTheme="minorHAnsi" w:hAnsiTheme="minorHAnsi" w:cstheme="minorBidi"/>
                      <w:sz w:val="22"/>
                      <w:szCs w:val="22"/>
                    </w:rPr>
                    <w:fldChar w:fldCharType="separate"/>
                  </w:r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4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4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4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4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373A0D" w:rsidRPr="0096473F" w:rsidRDefault="00373A0D" w:rsidP="00A52BD5">
                  <w:pPr>
                    <w:ind w:left="-142" w:right="-108"/>
                    <w:jc w:val="center"/>
                    <w:rPr>
                      <w:sz w:val="28"/>
                      <w:szCs w:val="28"/>
                    </w:rPr>
                  </w:pPr>
                  <w:r w:rsidRPr="0096473F">
                    <w:rPr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sz w:val="20"/>
                      <w:szCs w:val="20"/>
                    </w:rPr>
                    <w:t>от</w:t>
                  </w:r>
                  <w:r w:rsidRPr="0096473F">
                    <w:rPr>
                      <w:sz w:val="20"/>
                      <w:szCs w:val="20"/>
                    </w:rPr>
                    <w:t xml:space="preserve"> </w:t>
                  </w:r>
                  <w:r w:rsidR="00A52BD5">
                    <w:rPr>
                      <w:sz w:val="20"/>
                      <w:szCs w:val="20"/>
                    </w:rPr>
                    <w:t>04</w:t>
                  </w:r>
                  <w:r w:rsidRPr="0096473F">
                    <w:rPr>
                      <w:sz w:val="20"/>
                      <w:szCs w:val="20"/>
                    </w:rPr>
                    <w:t>.</w:t>
                  </w:r>
                  <w:r w:rsidR="00A52BD5">
                    <w:rPr>
                      <w:sz w:val="20"/>
                      <w:szCs w:val="20"/>
                    </w:rPr>
                    <w:t>12</w:t>
                  </w:r>
                  <w:r w:rsidRPr="0096473F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373A0D" w:rsidRPr="0096473F" w:rsidRDefault="00373A0D" w:rsidP="00E9646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373A0D" w:rsidRPr="00700926" w:rsidRDefault="00373A0D" w:rsidP="00E9646B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373A0D" w:rsidRPr="00700926" w:rsidRDefault="00373A0D" w:rsidP="00E9646B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373A0D" w:rsidRPr="00700926" w:rsidRDefault="00373A0D" w:rsidP="00E9646B">
                  <w:pPr>
                    <w:pStyle w:val="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373A0D" w:rsidRPr="00700926" w:rsidRDefault="00373A0D" w:rsidP="00E9646B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>Главн</w:t>
                  </w:r>
                  <w:r>
                    <w:rPr>
                      <w:sz w:val="20"/>
                      <w:szCs w:val="20"/>
                    </w:rPr>
                    <w:t>ый</w:t>
                  </w:r>
                  <w:r w:rsidRPr="00700926">
                    <w:rPr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373A0D" w:rsidRPr="00700926" w:rsidRDefault="00373A0D" w:rsidP="00E9646B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 xml:space="preserve"> </w:t>
                  </w:r>
                </w:p>
                <w:p w:rsidR="00373A0D" w:rsidRPr="00700926" w:rsidRDefault="00373A0D" w:rsidP="00E9646B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373A0D" w:rsidRPr="00700926" w:rsidRDefault="00373A0D" w:rsidP="00E9646B">
                  <w:pPr>
                    <w:jc w:val="right"/>
                    <w:rPr>
                      <w:sz w:val="20"/>
                      <w:szCs w:val="20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sz w:val="20"/>
                      <w:szCs w:val="20"/>
                    </w:rPr>
                    <w:t>»</w:t>
                  </w:r>
                </w:p>
                <w:p w:rsidR="00373A0D" w:rsidRPr="00700926" w:rsidRDefault="00373A0D" w:rsidP="00E9646B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373A0D" w:rsidRPr="00700926" w:rsidRDefault="00373A0D" w:rsidP="00E9646B">
                  <w:pPr>
                    <w:jc w:val="right"/>
                    <w:rPr>
                      <w:sz w:val="26"/>
                      <w:szCs w:val="26"/>
                    </w:rPr>
                  </w:pPr>
                  <w:r w:rsidRPr="00700926">
                    <w:rPr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373A0D" w:rsidRDefault="00373A0D" w:rsidP="00E9646B">
            <w:pPr>
              <w:jc w:val="right"/>
            </w:pPr>
          </w:p>
        </w:tc>
      </w:tr>
    </w:tbl>
    <w:p w:rsidR="00A52BD5" w:rsidRPr="00F427AC" w:rsidRDefault="00A52BD5" w:rsidP="00A52BD5">
      <w:pPr>
        <w:ind w:left="142" w:right="-48"/>
        <w:jc w:val="center"/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F427AC"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Памятка потребителю</w:t>
      </w:r>
    </w:p>
    <w:p w:rsidR="00A52BD5" w:rsidRPr="00F427AC" w:rsidRDefault="00A52BD5" w:rsidP="00A52BD5">
      <w:pPr>
        <w:jc w:val="center"/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</w:pPr>
      <w:r w:rsidRPr="00F427AC">
        <w:rPr>
          <w:color w:val="833C0B" w:themeColor="accent2" w:themeShade="80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 xml:space="preserve">Оказание платных образовательных услуг дистанционным способом </w:t>
      </w:r>
    </w:p>
    <w:p w:rsidR="00A52BD5" w:rsidRPr="00F427AC" w:rsidRDefault="00A52BD5" w:rsidP="00A52BD5">
      <w:pPr>
        <w:ind w:right="188" w:firstLine="284"/>
        <w:jc w:val="both"/>
        <w:rPr>
          <w:b/>
        </w:rPr>
      </w:pPr>
    </w:p>
    <w:p w:rsidR="00A52BD5" w:rsidRPr="00F427AC" w:rsidRDefault="00A52BD5" w:rsidP="00A52BD5">
      <w:pPr>
        <w:ind w:right="188" w:firstLine="284"/>
        <w:jc w:val="both"/>
      </w:pPr>
      <w:r w:rsidRPr="00F427A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D88BB5" wp14:editId="1F747646">
                <wp:simplePos x="0" y="0"/>
                <wp:positionH relativeFrom="column">
                  <wp:posOffset>-114934</wp:posOffset>
                </wp:positionH>
                <wp:positionV relativeFrom="paragraph">
                  <wp:posOffset>43180</wp:posOffset>
                </wp:positionV>
                <wp:extent cx="6400800" cy="124777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4777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-9.05pt;margin-top:3.4pt;width:7in;height:9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" fillcolor="#fbe5d6" strokecolor="#843c0c" strokeweight="1pt">
                <v:stroke joinstyle="miter"/>
              </v:roundrect>
            </w:pict>
          </mc:Fallback>
        </mc:AlternateContent>
      </w:r>
    </w:p>
    <w:p w:rsidR="00A52BD5" w:rsidRPr="00F427AC" w:rsidRDefault="00A52BD5" w:rsidP="00A52BD5">
      <w:pPr>
        <w:ind w:right="142"/>
        <w:jc w:val="center"/>
      </w:pPr>
      <w:r w:rsidRPr="00F427AC">
        <w:rPr>
          <w:noProof/>
        </w:rPr>
        <w:drawing>
          <wp:anchor distT="0" distB="0" distL="114300" distR="114300" simplePos="0" relativeHeight="251661312" behindDoc="1" locked="0" layoutInCell="1" allowOverlap="1" wp14:anchorId="51EA14E6" wp14:editId="1C30A19C">
            <wp:simplePos x="0" y="0"/>
            <wp:positionH relativeFrom="column">
              <wp:posOffset>-26035</wp:posOffset>
            </wp:positionH>
            <wp:positionV relativeFrom="paragraph">
              <wp:posOffset>1905</wp:posOffset>
            </wp:positionV>
            <wp:extent cx="800100" cy="720725"/>
            <wp:effectExtent l="0" t="0" r="0" b="3175"/>
            <wp:wrapTight wrapText="bothSides">
              <wp:wrapPolygon edited="0">
                <wp:start x="2571" y="0"/>
                <wp:lineTo x="0" y="2284"/>
                <wp:lineTo x="0" y="17128"/>
                <wp:lineTo x="2571" y="20553"/>
                <wp:lineTo x="2571" y="21124"/>
                <wp:lineTo x="18514" y="21124"/>
                <wp:lineTo x="19029" y="21124"/>
                <wp:lineTo x="16971" y="18841"/>
                <wp:lineTo x="21086" y="17128"/>
                <wp:lineTo x="21086" y="2284"/>
                <wp:lineTo x="18514" y="0"/>
                <wp:lineTo x="2571" y="0"/>
              </wp:wrapPolygon>
            </wp:wrapTight>
            <wp:docPr id="1" name="Рисунок 1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t>Образовательная деятельность – деятельность организаций по реализации образовательных программ.</w:t>
      </w:r>
    </w:p>
    <w:p w:rsidR="00A52BD5" w:rsidRPr="00F427AC" w:rsidRDefault="00A52BD5" w:rsidP="00A52BD5">
      <w:pPr>
        <w:ind w:right="142"/>
        <w:jc w:val="center"/>
      </w:pPr>
      <w:r w:rsidRPr="00F427AC">
        <w:t>Дистанционные образовательные услуги оказываются с применением электронного обучения, дистанционных технологий, путем размещения обучающих материалов на официальных сайтах образовательных организаций и образовательных платформах в сети «Интернет».</w:t>
      </w:r>
    </w:p>
    <w:p w:rsidR="00A52BD5" w:rsidRPr="00F427AC" w:rsidRDefault="00A52BD5" w:rsidP="00A52BD5">
      <w:pPr>
        <w:spacing w:line="140" w:lineRule="exact"/>
        <w:ind w:right="187"/>
        <w:jc w:val="center"/>
      </w:pPr>
    </w:p>
    <w:p w:rsidR="00A52BD5" w:rsidRDefault="00A52BD5" w:rsidP="00A52BD5">
      <w:pPr>
        <w:ind w:right="188" w:firstLine="426"/>
        <w:jc w:val="both"/>
      </w:pPr>
    </w:p>
    <w:p w:rsidR="00A52BD5" w:rsidRDefault="00A52BD5" w:rsidP="00A52BD5">
      <w:pPr>
        <w:ind w:right="188" w:firstLine="426"/>
        <w:jc w:val="both"/>
      </w:pPr>
      <w:r w:rsidRPr="00F427AC">
        <w:t xml:space="preserve">Дистанционное обучение осуществляется в режиме «онлайн» - путем непосредственного взаимодействия исполнителя с обучающимся, либо путем предоставления обучающемуся доступа к образовательным ресурсам, например, ссылка на </w:t>
      </w:r>
      <w:proofErr w:type="spellStart"/>
      <w:r w:rsidRPr="00F427AC">
        <w:t>видеоуроки</w:t>
      </w:r>
      <w:proofErr w:type="spellEnd"/>
      <w:r w:rsidRPr="00F427AC">
        <w:t xml:space="preserve">, задания, информационные материалы и прочее. </w:t>
      </w:r>
    </w:p>
    <w:p w:rsidR="00A52BD5" w:rsidRPr="00F427AC" w:rsidRDefault="00A52BD5" w:rsidP="00A52BD5">
      <w:pPr>
        <w:ind w:right="188" w:firstLine="426"/>
        <w:jc w:val="both"/>
      </w:pPr>
    </w:p>
    <w:p w:rsidR="00A52BD5" w:rsidRPr="00F427AC" w:rsidRDefault="00A52BD5" w:rsidP="00A52BD5">
      <w:pPr>
        <w:ind w:right="188" w:firstLine="426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0B4A049" wp14:editId="7C75D659">
                <wp:simplePos x="0" y="0"/>
                <wp:positionH relativeFrom="column">
                  <wp:posOffset>494665</wp:posOffset>
                </wp:positionH>
                <wp:positionV relativeFrom="paragraph">
                  <wp:posOffset>86995</wp:posOffset>
                </wp:positionV>
                <wp:extent cx="4943475" cy="320040"/>
                <wp:effectExtent l="19050" t="0" r="28575" b="22860"/>
                <wp:wrapNone/>
                <wp:docPr id="2" name="Нашив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320040"/>
                        </a:xfrm>
                        <a:prstGeom prst="chevron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2" o:spid="_x0000_s1026" type="#_x0000_t55" style="position:absolute;margin-left:38.95pt;margin-top:6.85pt;width:389.25pt;height:25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" adj="20901" fillcolor="#fbe5d6" strokecolor="#bf9000" strokeweight="1.5pt"/>
            </w:pict>
          </mc:Fallback>
        </mc:AlternateContent>
      </w:r>
    </w:p>
    <w:p w:rsidR="00A52BD5" w:rsidRPr="00F427AC" w:rsidRDefault="00A52BD5" w:rsidP="00A52BD5">
      <w:pPr>
        <w:ind w:right="142" w:firstLine="142"/>
        <w:jc w:val="center"/>
        <w:rPr>
          <w:b/>
        </w:rPr>
      </w:pPr>
      <w:r w:rsidRPr="00F427AC">
        <w:rPr>
          <w:b/>
        </w:rPr>
        <w:t>Дистанционно может осуществляться следующая деятельность:</w:t>
      </w:r>
    </w:p>
    <w:p w:rsidR="00A52BD5" w:rsidRPr="00F427AC" w:rsidRDefault="00A52BD5" w:rsidP="00A52BD5">
      <w:pPr>
        <w:ind w:right="188" w:firstLine="426"/>
        <w:jc w:val="both"/>
      </w:pPr>
      <w:r w:rsidRPr="00F427AC">
        <w:rPr>
          <w:noProof/>
        </w:rPr>
        <w:drawing>
          <wp:anchor distT="0" distB="0" distL="114300" distR="114300" simplePos="0" relativeHeight="251662336" behindDoc="1" locked="0" layoutInCell="1" allowOverlap="1" wp14:anchorId="4FAD1FA0" wp14:editId="3FA30A60">
            <wp:simplePos x="0" y="0"/>
            <wp:positionH relativeFrom="column">
              <wp:posOffset>-114593</wp:posOffset>
            </wp:positionH>
            <wp:positionV relativeFrom="paragraph">
              <wp:posOffset>184541</wp:posOffset>
            </wp:positionV>
            <wp:extent cx="361950" cy="721995"/>
            <wp:effectExtent l="0" t="0" r="0" b="1905"/>
            <wp:wrapTight wrapText="bothSides">
              <wp:wrapPolygon edited="0">
                <wp:start x="6821" y="0"/>
                <wp:lineTo x="0" y="1710"/>
                <wp:lineTo x="0" y="21087"/>
                <wp:lineTo x="20463" y="21087"/>
                <wp:lineTo x="20463" y="18237"/>
                <wp:lineTo x="15916" y="0"/>
                <wp:lineTo x="6821" y="0"/>
              </wp:wrapPolygon>
            </wp:wrapTight>
            <wp:docPr id="5" name="Рисунок 5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BD5" w:rsidRPr="00F427AC" w:rsidRDefault="00A52BD5" w:rsidP="00A52BD5">
      <w:pPr>
        <w:ind w:right="188" w:firstLine="426"/>
        <w:jc w:val="both"/>
        <w:rPr>
          <w:b/>
        </w:rPr>
      </w:pPr>
    </w:p>
    <w:p w:rsidR="00A52BD5" w:rsidRPr="00F427AC" w:rsidRDefault="00A52BD5" w:rsidP="00A52BD5">
      <w:pPr>
        <w:ind w:right="188" w:firstLine="426"/>
        <w:jc w:val="both"/>
      </w:pPr>
      <w:r w:rsidRPr="00F427AC">
        <w:rPr>
          <w:b/>
        </w:rPr>
        <w:t>Деятельность, которая признается образовательной.</w:t>
      </w:r>
      <w:r w:rsidRPr="00F427AC">
        <w:t xml:space="preserve"> </w:t>
      </w:r>
      <w:r w:rsidRPr="00F427AC">
        <w:rPr>
          <w:b/>
        </w:rPr>
        <w:t>В этом случае</w:t>
      </w:r>
      <w:r w:rsidRPr="00F427AC">
        <w:t xml:space="preserve"> </w:t>
      </w:r>
      <w:r w:rsidRPr="00F427AC">
        <w:rPr>
          <w:b/>
        </w:rPr>
        <w:t>организация должна иметь лицензию</w:t>
      </w:r>
      <w:r w:rsidRPr="00F427AC">
        <w:t xml:space="preserve"> (ст. 91 Федерального закона от 29.12.2012 № 273-ФЗ «Об образовании в РФ»).</w:t>
      </w:r>
    </w:p>
    <w:p w:rsidR="00A52BD5" w:rsidRPr="00F427AC" w:rsidRDefault="00A52BD5" w:rsidP="00A52BD5">
      <w:pPr>
        <w:spacing w:line="140" w:lineRule="exact"/>
        <w:ind w:right="187" w:firstLine="425"/>
        <w:jc w:val="both"/>
      </w:pPr>
    </w:p>
    <w:p w:rsidR="00A52BD5" w:rsidRPr="00F427AC" w:rsidRDefault="00A52BD5" w:rsidP="00A52BD5">
      <w:pPr>
        <w:ind w:right="188" w:firstLine="426"/>
        <w:jc w:val="both"/>
      </w:pPr>
    </w:p>
    <w:p w:rsidR="00A52BD5" w:rsidRPr="00F427AC" w:rsidRDefault="00A52BD5" w:rsidP="00A52BD5">
      <w:pPr>
        <w:ind w:right="188" w:firstLine="426"/>
        <w:jc w:val="both"/>
      </w:pPr>
      <w:r w:rsidRPr="00F427AC">
        <w:t xml:space="preserve">Проверить наличие лицензии можно в реестре образовательных лицензий на официальном сайте </w:t>
      </w:r>
      <w:proofErr w:type="spellStart"/>
      <w:r w:rsidRPr="00F427AC">
        <w:t>Рособрнадзора</w:t>
      </w:r>
      <w:proofErr w:type="spellEnd"/>
      <w:r w:rsidRPr="00F427AC">
        <w:t xml:space="preserve"> </w:t>
      </w:r>
      <w:hyperlink r:id="rId11" w:history="1">
        <w:r w:rsidRPr="00F427AC">
          <w:rPr>
            <w:rStyle w:val="a4"/>
          </w:rPr>
          <w:t>https://obrnadzor.gov.ru/</w:t>
        </w:r>
      </w:hyperlink>
      <w:r w:rsidRPr="00F427AC">
        <w:t xml:space="preserve">. </w:t>
      </w:r>
    </w:p>
    <w:p w:rsidR="00A52BD5" w:rsidRDefault="00A52BD5" w:rsidP="00A52BD5">
      <w:pPr>
        <w:ind w:right="188" w:firstLine="142"/>
        <w:jc w:val="both"/>
      </w:pPr>
      <w:r w:rsidRPr="00F427AC">
        <w:t xml:space="preserve">Лицензия не требуется, если образовательные услуги оказывает индивидуальный предприниматель или </w:t>
      </w:r>
      <w:proofErr w:type="spellStart"/>
      <w:r w:rsidRPr="00F427AC">
        <w:t>самозанятый</w:t>
      </w:r>
      <w:proofErr w:type="spellEnd"/>
      <w:r w:rsidRPr="00F427AC">
        <w:t xml:space="preserve"> гражданин без привлечения наемных работников.</w:t>
      </w:r>
    </w:p>
    <w:p w:rsidR="00A52BD5" w:rsidRPr="00F427AC" w:rsidRDefault="00A52BD5" w:rsidP="00A52BD5">
      <w:pPr>
        <w:ind w:right="188" w:firstLine="142"/>
        <w:jc w:val="both"/>
      </w:pPr>
    </w:p>
    <w:p w:rsidR="00A52BD5" w:rsidRPr="00F427AC" w:rsidRDefault="00A52BD5" w:rsidP="00A52BD5">
      <w:pPr>
        <w:ind w:left="142" w:right="188" w:firstLine="283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CD1E920" wp14:editId="4BE9722D">
                <wp:simplePos x="0" y="0"/>
                <wp:positionH relativeFrom="column">
                  <wp:posOffset>799464</wp:posOffset>
                </wp:positionH>
                <wp:positionV relativeFrom="paragraph">
                  <wp:posOffset>23495</wp:posOffset>
                </wp:positionV>
                <wp:extent cx="4524375" cy="447675"/>
                <wp:effectExtent l="19050" t="1905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4476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62.95pt;margin-top:1.85pt;width:356.25pt;height:35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" filled="f" strokecolor="#843c0c" strokeweight="2.25pt">
                <v:stroke dashstyle="3 1" joinstyle="miter"/>
              </v:roundrect>
            </w:pict>
          </mc:Fallback>
        </mc:AlternateContent>
      </w:r>
    </w:p>
    <w:p w:rsidR="00A52BD5" w:rsidRPr="00F427AC" w:rsidRDefault="00A52BD5" w:rsidP="00A52BD5">
      <w:pPr>
        <w:ind w:right="188" w:firstLine="142"/>
        <w:jc w:val="center"/>
        <w:rPr>
          <w:b/>
        </w:rPr>
      </w:pPr>
      <w:r w:rsidRPr="00F427AC">
        <w:rPr>
          <w:b/>
        </w:rPr>
        <w:t>Признаки осуществления образовательной деятельности:</w:t>
      </w:r>
    </w:p>
    <w:p w:rsidR="00A52BD5" w:rsidRPr="00F427AC" w:rsidRDefault="00A52BD5" w:rsidP="00A52BD5">
      <w:pPr>
        <w:ind w:left="142" w:right="188" w:firstLine="283"/>
        <w:jc w:val="both"/>
      </w:pPr>
    </w:p>
    <w:p w:rsidR="00A52BD5" w:rsidRPr="00F427AC" w:rsidRDefault="00A52BD5" w:rsidP="00A52BD5">
      <w:pPr>
        <w:ind w:left="142" w:right="188" w:firstLine="283"/>
        <w:jc w:val="both"/>
      </w:pPr>
    </w:p>
    <w:p w:rsidR="00A52BD5" w:rsidRPr="00F427AC" w:rsidRDefault="00A52BD5" w:rsidP="00A52BD5">
      <w:pPr>
        <w:ind w:left="142" w:right="188" w:firstLine="283"/>
        <w:jc w:val="both"/>
      </w:pPr>
      <w:r w:rsidRPr="00F427AC">
        <w:t xml:space="preserve">1. Осуществление </w:t>
      </w:r>
      <w:proofErr w:type="gramStart"/>
      <w:r w:rsidRPr="00F427AC">
        <w:t>обучения по</w:t>
      </w:r>
      <w:proofErr w:type="gramEnd"/>
      <w:r w:rsidRPr="00F427AC">
        <w:t xml:space="preserve"> разработанной программе и расписанию занятий по ней. Например, дистанционный курс обучения иностранному языку с установлением количества часов, тематики занятий, критериев оценивания знаний. </w:t>
      </w:r>
    </w:p>
    <w:p w:rsidR="00A52BD5" w:rsidRPr="00F427AC" w:rsidRDefault="00A52BD5" w:rsidP="00A52BD5">
      <w:pPr>
        <w:ind w:left="142" w:right="188" w:firstLine="283"/>
        <w:jc w:val="both"/>
      </w:pPr>
      <w:r w:rsidRPr="00F427AC">
        <w:t>2. По результатам обучения выдается документ об образовании (сертификат, диплом, свидетельство и прочее).</w:t>
      </w:r>
    </w:p>
    <w:p w:rsidR="00A52BD5" w:rsidRPr="00F427AC" w:rsidRDefault="00A52BD5" w:rsidP="00A52BD5">
      <w:pPr>
        <w:ind w:left="142" w:right="188" w:firstLine="283"/>
        <w:jc w:val="both"/>
      </w:pPr>
      <w:r w:rsidRPr="00F427AC">
        <w:t xml:space="preserve">3. Оказание услуг лицом, имеющим педагогическое образование или прошедшим курсы повышения квалификации по предмету, по которому он ведет занятия. </w:t>
      </w:r>
    </w:p>
    <w:p w:rsidR="00A52BD5" w:rsidRDefault="00A52BD5" w:rsidP="00A52BD5">
      <w:pPr>
        <w:spacing w:line="140" w:lineRule="exact"/>
        <w:ind w:left="142" w:right="187" w:firstLine="284"/>
        <w:jc w:val="both"/>
      </w:pPr>
    </w:p>
    <w:p w:rsidR="00A52BD5" w:rsidRPr="00F427AC" w:rsidRDefault="00A52BD5" w:rsidP="00A52BD5">
      <w:pPr>
        <w:spacing w:line="140" w:lineRule="exact"/>
        <w:ind w:left="142" w:right="187" w:firstLine="284"/>
        <w:jc w:val="both"/>
      </w:pPr>
      <w:r w:rsidRPr="00F427AC">
        <w:rPr>
          <w:noProof/>
        </w:rPr>
        <w:drawing>
          <wp:anchor distT="0" distB="0" distL="114300" distR="114300" simplePos="0" relativeHeight="251663360" behindDoc="1" locked="0" layoutInCell="1" allowOverlap="1" wp14:anchorId="55CE046F" wp14:editId="5B8CF93A">
            <wp:simplePos x="0" y="0"/>
            <wp:positionH relativeFrom="column">
              <wp:posOffset>-6350</wp:posOffset>
            </wp:positionH>
            <wp:positionV relativeFrom="paragraph">
              <wp:posOffset>90805</wp:posOffset>
            </wp:positionV>
            <wp:extent cx="398145" cy="532130"/>
            <wp:effectExtent l="0" t="0" r="1905" b="1270"/>
            <wp:wrapTight wrapText="bothSides">
              <wp:wrapPolygon edited="0">
                <wp:start x="3100" y="0"/>
                <wp:lineTo x="0" y="2320"/>
                <wp:lineTo x="0" y="20878"/>
                <wp:lineTo x="20670" y="20878"/>
                <wp:lineTo x="20670" y="3093"/>
                <wp:lineTo x="17569" y="0"/>
                <wp:lineTo x="3100" y="0"/>
              </wp:wrapPolygon>
            </wp:wrapTight>
            <wp:docPr id="7" name="Рисунок 7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BD5" w:rsidRPr="00F427AC" w:rsidRDefault="00A52BD5" w:rsidP="00A52BD5">
      <w:pPr>
        <w:ind w:left="142" w:right="188" w:firstLine="283"/>
        <w:jc w:val="both"/>
        <w:rPr>
          <w:b/>
        </w:rPr>
      </w:pPr>
      <w:r w:rsidRPr="00F427AC">
        <w:rPr>
          <w:b/>
        </w:rPr>
        <w:t xml:space="preserve">Деятельность, которая не относится к </w:t>
      </w:r>
      <w:proofErr w:type="gramStart"/>
      <w:r w:rsidRPr="00F427AC">
        <w:rPr>
          <w:b/>
        </w:rPr>
        <w:t>образовательной</w:t>
      </w:r>
      <w:proofErr w:type="gramEnd"/>
      <w:r w:rsidRPr="00F427AC">
        <w:t xml:space="preserve"> – проведение обучающих занятий, семинаров, мастер-классов, конференций. </w:t>
      </w:r>
      <w:r w:rsidRPr="00F427AC">
        <w:rPr>
          <w:b/>
        </w:rPr>
        <w:t>В этом случае лицензия не требуется.</w:t>
      </w:r>
    </w:p>
    <w:p w:rsidR="00A52BD5" w:rsidRPr="00F427AC" w:rsidRDefault="00A52BD5" w:rsidP="00A52BD5">
      <w:pPr>
        <w:spacing w:line="120" w:lineRule="exact"/>
        <w:ind w:left="142" w:right="187" w:firstLine="284"/>
        <w:jc w:val="both"/>
        <w:rPr>
          <w:b/>
        </w:rPr>
      </w:pPr>
    </w:p>
    <w:p w:rsidR="00A52BD5" w:rsidRPr="00F427AC" w:rsidRDefault="00A52BD5" w:rsidP="00A52BD5">
      <w:pPr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A421D48" wp14:editId="656A2C9E">
                <wp:simplePos x="0" y="0"/>
                <wp:positionH relativeFrom="column">
                  <wp:posOffset>2123440</wp:posOffset>
                </wp:positionH>
                <wp:positionV relativeFrom="paragraph">
                  <wp:posOffset>88265</wp:posOffset>
                </wp:positionV>
                <wp:extent cx="2419350" cy="321945"/>
                <wp:effectExtent l="19050" t="0" r="19050" b="20955"/>
                <wp:wrapNone/>
                <wp:docPr id="10" name="Нашив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21945"/>
                        </a:xfrm>
                        <a:prstGeom prst="chevron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шивка 10" o:spid="_x0000_s1026" type="#_x0000_t55" style="position:absolute;margin-left:167.2pt;margin-top:6.95pt;width:190.5pt;height:2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" adj="20163" fillcolor="#fff2cc" strokecolor="#bf9000" strokeweight="1.5pt"/>
            </w:pict>
          </mc:Fallback>
        </mc:AlternateContent>
      </w:r>
    </w:p>
    <w:p w:rsidR="00A52BD5" w:rsidRDefault="00A52BD5" w:rsidP="00A52BD5">
      <w:pPr>
        <w:jc w:val="center"/>
        <w:rPr>
          <w:b/>
        </w:rPr>
      </w:pPr>
      <w:r w:rsidRPr="00F427AC">
        <w:rPr>
          <w:noProof/>
        </w:rPr>
        <w:drawing>
          <wp:anchor distT="0" distB="0" distL="114300" distR="114300" simplePos="0" relativeHeight="251665408" behindDoc="1" locked="0" layoutInCell="1" allowOverlap="1" wp14:anchorId="353EA4F5" wp14:editId="3F4B12A3">
            <wp:simplePos x="0" y="0"/>
            <wp:positionH relativeFrom="column">
              <wp:posOffset>-422275</wp:posOffset>
            </wp:positionH>
            <wp:positionV relativeFrom="paragraph">
              <wp:posOffset>99695</wp:posOffset>
            </wp:positionV>
            <wp:extent cx="1221740" cy="875665"/>
            <wp:effectExtent l="0" t="0" r="0" b="635"/>
            <wp:wrapTight wrapText="bothSides">
              <wp:wrapPolygon edited="0">
                <wp:start x="0" y="0"/>
                <wp:lineTo x="0" y="21146"/>
                <wp:lineTo x="21218" y="21146"/>
                <wp:lineTo x="21218" y="0"/>
                <wp:lineTo x="0" y="0"/>
              </wp:wrapPolygon>
            </wp:wrapTight>
            <wp:docPr id="11" name="Рисунок 11" descr="C:\Users\gorbunova_ss\Desktop\удалить для пам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удалить для памятки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rPr>
          <w:b/>
        </w:rPr>
        <w:t xml:space="preserve">Заключение договора </w:t>
      </w:r>
    </w:p>
    <w:p w:rsidR="00A52BD5" w:rsidRPr="00F427AC" w:rsidRDefault="00A52BD5" w:rsidP="00A52BD5">
      <w:pPr>
        <w:jc w:val="center"/>
        <w:rPr>
          <w:b/>
        </w:rPr>
      </w:pPr>
    </w:p>
    <w:p w:rsidR="00A52BD5" w:rsidRPr="00F427AC" w:rsidRDefault="00A52BD5" w:rsidP="00A52BD5">
      <w:pPr>
        <w:spacing w:line="140" w:lineRule="exact"/>
        <w:jc w:val="center"/>
        <w:rPr>
          <w:b/>
        </w:rPr>
      </w:pPr>
    </w:p>
    <w:p w:rsidR="00A52BD5" w:rsidRPr="00F427AC" w:rsidRDefault="00A52BD5" w:rsidP="00A52BD5">
      <w:pPr>
        <w:ind w:firstLine="567"/>
        <w:jc w:val="both"/>
      </w:pPr>
      <w:r w:rsidRPr="00F427AC">
        <w:t xml:space="preserve">Заключение договора на оказание образовательных услуг дистанционным способом осуществляется на интернет-сайте исполнителя либо с использованием </w:t>
      </w:r>
      <w:proofErr w:type="gramStart"/>
      <w:r w:rsidRPr="00F427AC">
        <w:t>образовательной</w:t>
      </w:r>
      <w:proofErr w:type="gramEnd"/>
      <w:r w:rsidRPr="00F427AC">
        <w:t xml:space="preserve"> онлайн-платформы, где размещаются предложения об услугах.</w:t>
      </w:r>
    </w:p>
    <w:p w:rsidR="00A52BD5" w:rsidRPr="00F427AC" w:rsidRDefault="00A52BD5" w:rsidP="00A52BD5">
      <w:pPr>
        <w:ind w:firstLine="426"/>
        <w:jc w:val="both"/>
      </w:pPr>
      <w:r w:rsidRPr="00F427AC">
        <w:t xml:space="preserve">Например, это рекомендуемые Министерством просвещения РФ образовательные платформы, сервисы и веб-ресурсы.  </w:t>
      </w:r>
    </w:p>
    <w:p w:rsidR="00A52BD5" w:rsidRDefault="00A52BD5" w:rsidP="00A52BD5">
      <w:pPr>
        <w:ind w:firstLine="426"/>
        <w:jc w:val="both"/>
      </w:pPr>
      <w:r w:rsidRPr="00F427AC">
        <w:t xml:space="preserve">Порядок заключения договора, оплаты и оказания услуг устанавливается исполнителем в публичной оферте, размещенной в сети «Интернет». </w:t>
      </w:r>
    </w:p>
    <w:p w:rsidR="00A52BD5" w:rsidRPr="00F427AC" w:rsidRDefault="00A52BD5" w:rsidP="00A52BD5">
      <w:pPr>
        <w:ind w:firstLine="426"/>
        <w:jc w:val="both"/>
      </w:pPr>
    </w:p>
    <w:p w:rsidR="00A52BD5" w:rsidRPr="00F427AC" w:rsidRDefault="00A52BD5" w:rsidP="00A52BD5">
      <w:pPr>
        <w:jc w:val="center"/>
        <w:rPr>
          <w:b/>
        </w:rPr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E16C391" wp14:editId="0A596F0A">
                <wp:simplePos x="0" y="0"/>
                <wp:positionH relativeFrom="column">
                  <wp:posOffset>694690</wp:posOffset>
                </wp:positionH>
                <wp:positionV relativeFrom="paragraph">
                  <wp:posOffset>47625</wp:posOffset>
                </wp:positionV>
                <wp:extent cx="4876800" cy="444062"/>
                <wp:effectExtent l="19050" t="19050" r="19050" b="1333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444062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54.7pt;margin-top:3.75pt;width:384pt;height:34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" filled="f" strokecolor="#843c0c" strokeweight="2.25pt">
                <v:stroke dashstyle="3 1" joinstyle="miter"/>
              </v:roundrect>
            </w:pict>
          </mc:Fallback>
        </mc:AlternateContent>
      </w:r>
    </w:p>
    <w:p w:rsidR="00A52BD5" w:rsidRPr="00F427AC" w:rsidRDefault="00A52BD5" w:rsidP="00A52BD5">
      <w:pPr>
        <w:ind w:left="142" w:right="188"/>
        <w:jc w:val="center"/>
        <w:rPr>
          <w:b/>
        </w:rPr>
      </w:pPr>
      <w:r w:rsidRPr="00F427AC">
        <w:rPr>
          <w:b/>
        </w:rPr>
        <w:t>Перед заключением договора обратите внимание на следующее:</w:t>
      </w:r>
    </w:p>
    <w:p w:rsidR="00A52BD5" w:rsidRPr="00F427AC" w:rsidRDefault="00A52BD5" w:rsidP="00A52BD5">
      <w:pPr>
        <w:jc w:val="center"/>
      </w:pPr>
    </w:p>
    <w:p w:rsidR="00A52BD5" w:rsidRDefault="00A52BD5" w:rsidP="00A52BD5">
      <w:pPr>
        <w:ind w:left="567" w:right="188" w:firstLine="284"/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5928C" wp14:editId="04D3DC61">
                <wp:simplePos x="0" y="0"/>
                <wp:positionH relativeFrom="column">
                  <wp:posOffset>130810</wp:posOffset>
                </wp:positionH>
                <wp:positionV relativeFrom="paragraph">
                  <wp:posOffset>175895</wp:posOffset>
                </wp:positionV>
                <wp:extent cx="431442" cy="154546"/>
                <wp:effectExtent l="0" t="19050" r="45085" b="36195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10.3pt;margin-top:13.85pt;width:33.95pt;height:12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" adj="17731" fillcolor="#ed7d31" strokecolor="#843c0c" strokeweight="1pt"/>
            </w:pict>
          </mc:Fallback>
        </mc:AlternateContent>
      </w:r>
    </w:p>
    <w:p w:rsidR="00A52BD5" w:rsidRDefault="00A52BD5" w:rsidP="00A52BD5">
      <w:pPr>
        <w:ind w:left="567" w:right="188" w:firstLine="284"/>
        <w:jc w:val="center"/>
        <w:rPr>
          <w:b/>
        </w:rPr>
      </w:pPr>
      <w:r w:rsidRPr="00F427AC">
        <w:rPr>
          <w:b/>
        </w:rPr>
        <w:t>На сайте исполнителя должна быть размещена информация:</w:t>
      </w:r>
    </w:p>
    <w:p w:rsidR="00A52BD5" w:rsidRPr="00F427AC" w:rsidRDefault="00A52BD5" w:rsidP="00A52BD5">
      <w:pPr>
        <w:ind w:left="567" w:right="188" w:firstLine="284"/>
        <w:jc w:val="center"/>
        <w:rPr>
          <w:b/>
        </w:rPr>
      </w:pPr>
    </w:p>
    <w:p w:rsidR="00A52BD5" w:rsidRPr="00F427AC" w:rsidRDefault="00A52BD5" w:rsidP="00A52BD5">
      <w:pPr>
        <w:ind w:left="142" w:right="188" w:firstLine="284"/>
        <w:jc w:val="both"/>
      </w:pPr>
      <w:r w:rsidRPr="00F427AC">
        <w:rPr>
          <w:b/>
        </w:rPr>
        <w:t>-  об исполнителе услуг (наименование организации, место нахождения).</w:t>
      </w:r>
      <w:r w:rsidRPr="00F427AC">
        <w:t xml:space="preserve"> Если услуга оказывается ИП – сведения о его регистрации. Если услуга оказывается </w:t>
      </w:r>
      <w:proofErr w:type="spellStart"/>
      <w:r w:rsidRPr="00F427AC">
        <w:t>самозанятым</w:t>
      </w:r>
      <w:proofErr w:type="spellEnd"/>
      <w:r w:rsidRPr="00F427AC">
        <w:t xml:space="preserve"> гражданином – ФИО и контактные данные для связи. </w:t>
      </w:r>
    </w:p>
    <w:p w:rsidR="00A52BD5" w:rsidRPr="00F427AC" w:rsidRDefault="00A52BD5" w:rsidP="00A52BD5">
      <w:pPr>
        <w:ind w:left="142" w:right="188" w:firstLine="284"/>
        <w:jc w:val="both"/>
      </w:pPr>
      <w:r w:rsidRPr="00F427AC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4EBA2EB5" wp14:editId="579EBBCE">
            <wp:simplePos x="0" y="0"/>
            <wp:positionH relativeFrom="column">
              <wp:posOffset>5847715</wp:posOffset>
            </wp:positionH>
            <wp:positionV relativeFrom="paragraph">
              <wp:posOffset>86995</wp:posOffset>
            </wp:positionV>
            <wp:extent cx="18669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19837" y="20700"/>
                <wp:lineTo x="19837" y="0"/>
                <wp:lineTo x="0" y="0"/>
              </wp:wrapPolygon>
            </wp:wrapTight>
            <wp:docPr id="12" name="Рисунок 12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97B6CF" wp14:editId="7A4D0F64">
                <wp:simplePos x="0" y="0"/>
                <wp:positionH relativeFrom="column">
                  <wp:posOffset>-78740</wp:posOffset>
                </wp:positionH>
                <wp:positionV relativeFrom="paragraph">
                  <wp:posOffset>32385</wp:posOffset>
                </wp:positionV>
                <wp:extent cx="6210300" cy="649605"/>
                <wp:effectExtent l="0" t="0" r="19050" b="1714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4960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6" style="position:absolute;margin-left:-6.2pt;margin-top:2.55pt;width:489pt;height:51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" fillcolor="#fff2cc" strokecolor="#bf9000" strokeweight="1pt">
                <v:stroke joinstyle="miter"/>
              </v:roundrect>
            </w:pict>
          </mc:Fallback>
        </mc:AlternateContent>
      </w:r>
    </w:p>
    <w:p w:rsidR="00A52BD5" w:rsidRPr="00F427AC" w:rsidRDefault="00A52BD5" w:rsidP="00A52BD5">
      <w:pPr>
        <w:ind w:left="142" w:right="188" w:firstLine="284"/>
        <w:jc w:val="both"/>
      </w:pPr>
      <w:r w:rsidRPr="00F427AC">
        <w:t xml:space="preserve">Отсутствие такой информации в последующем затрудняет подачу претензии или иска к исполнителю услуг. </w:t>
      </w:r>
    </w:p>
    <w:p w:rsidR="00A52BD5" w:rsidRPr="00F427AC" w:rsidRDefault="00A52BD5" w:rsidP="00A52BD5">
      <w:pPr>
        <w:jc w:val="center"/>
      </w:pPr>
    </w:p>
    <w:p w:rsidR="00A52BD5" w:rsidRDefault="00A52BD5" w:rsidP="00A52BD5">
      <w:pPr>
        <w:ind w:left="142" w:right="142" w:firstLine="142"/>
        <w:jc w:val="both"/>
        <w:rPr>
          <w:b/>
        </w:rPr>
      </w:pPr>
    </w:p>
    <w:p w:rsidR="00A52BD5" w:rsidRPr="00F427AC" w:rsidRDefault="00A52BD5" w:rsidP="00A52BD5">
      <w:pPr>
        <w:ind w:left="142" w:right="142" w:firstLine="142"/>
        <w:jc w:val="both"/>
        <w:rPr>
          <w:b/>
        </w:rPr>
      </w:pPr>
      <w:r w:rsidRPr="00F427AC">
        <w:rPr>
          <w:b/>
        </w:rPr>
        <w:t xml:space="preserve">- информация об оказываемых услугах: </w:t>
      </w:r>
    </w:p>
    <w:p w:rsidR="00A52BD5" w:rsidRPr="00F427AC" w:rsidRDefault="00A52BD5" w:rsidP="00A52BD5">
      <w:pPr>
        <w:pStyle w:val="a3"/>
        <w:numPr>
          <w:ilvl w:val="0"/>
          <w:numId w:val="8"/>
        </w:numPr>
        <w:suppressAutoHyphens w:val="0"/>
        <w:ind w:left="142" w:right="142" w:firstLine="283"/>
        <w:jc w:val="both"/>
      </w:pPr>
      <w:r w:rsidRPr="00F427AC">
        <w:t xml:space="preserve">основные потребительские свойства услуг (например, программа курса, его содержание, продолжительность обучения, виды и способы аттестации), </w:t>
      </w:r>
    </w:p>
    <w:p w:rsidR="00A52BD5" w:rsidRPr="00F427AC" w:rsidRDefault="00A52BD5" w:rsidP="00A52BD5">
      <w:pPr>
        <w:pStyle w:val="a3"/>
        <w:numPr>
          <w:ilvl w:val="0"/>
          <w:numId w:val="8"/>
        </w:numPr>
        <w:suppressAutoHyphens w:val="0"/>
        <w:ind w:left="142" w:right="142" w:firstLine="283"/>
        <w:jc w:val="both"/>
      </w:pPr>
      <w:r w:rsidRPr="00F427AC">
        <w:t xml:space="preserve">цена и условия приобретения услуг (например, в рассрочку), </w:t>
      </w:r>
    </w:p>
    <w:p w:rsidR="00A52BD5" w:rsidRPr="00F427AC" w:rsidRDefault="00A52BD5" w:rsidP="00A52BD5">
      <w:pPr>
        <w:pStyle w:val="a3"/>
        <w:numPr>
          <w:ilvl w:val="0"/>
          <w:numId w:val="8"/>
        </w:numPr>
        <w:suppressAutoHyphens w:val="0"/>
        <w:ind w:left="142" w:right="142" w:firstLine="283"/>
        <w:jc w:val="both"/>
      </w:pPr>
      <w:r w:rsidRPr="00F427AC">
        <w:t>информация о правилах оказания услуг, при необходимости -  указание на конкретное лицо, которое будет оказывать услуги,</w:t>
      </w:r>
    </w:p>
    <w:p w:rsidR="00A52BD5" w:rsidRPr="00F427AC" w:rsidRDefault="00A52BD5" w:rsidP="00A52BD5">
      <w:pPr>
        <w:pStyle w:val="a3"/>
        <w:numPr>
          <w:ilvl w:val="0"/>
          <w:numId w:val="8"/>
        </w:numPr>
        <w:suppressAutoHyphens w:val="0"/>
        <w:ind w:left="142" w:right="142" w:firstLine="283"/>
        <w:jc w:val="both"/>
      </w:pPr>
      <w:r w:rsidRPr="00F427AC">
        <w:rPr>
          <w:noProof/>
        </w:rPr>
        <w:drawing>
          <wp:anchor distT="0" distB="0" distL="114300" distR="114300" simplePos="0" relativeHeight="251670528" behindDoc="1" locked="0" layoutInCell="1" allowOverlap="1" wp14:anchorId="02A4B1C1" wp14:editId="0343E6AC">
            <wp:simplePos x="0" y="0"/>
            <wp:positionH relativeFrom="column">
              <wp:posOffset>5424170</wp:posOffset>
            </wp:positionH>
            <wp:positionV relativeFrom="paragraph">
              <wp:posOffset>129540</wp:posOffset>
            </wp:positionV>
            <wp:extent cx="931545" cy="656590"/>
            <wp:effectExtent l="0" t="0" r="0" b="0"/>
            <wp:wrapTight wrapText="bothSides">
              <wp:wrapPolygon edited="0">
                <wp:start x="15902" y="0"/>
                <wp:lineTo x="2209" y="1880"/>
                <wp:lineTo x="883" y="6894"/>
                <wp:lineTo x="3092" y="10654"/>
                <wp:lineTo x="10160" y="19427"/>
                <wp:lineTo x="10601" y="20681"/>
                <wp:lineTo x="14135" y="20681"/>
                <wp:lineTo x="18110" y="16921"/>
                <wp:lineTo x="18994" y="14414"/>
                <wp:lineTo x="16785" y="10654"/>
                <wp:lineTo x="18994" y="10654"/>
                <wp:lineTo x="19436" y="6267"/>
                <wp:lineTo x="17669" y="0"/>
                <wp:lineTo x="15902" y="0"/>
              </wp:wrapPolygon>
            </wp:wrapTight>
            <wp:docPr id="19" name="Рисунок 19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7AC">
        <w:t xml:space="preserve">порядок и способы оплаты услуг.  </w:t>
      </w:r>
    </w:p>
    <w:p w:rsidR="00A52BD5" w:rsidRPr="00F427AC" w:rsidRDefault="00A52BD5" w:rsidP="00A52BD5">
      <w:pPr>
        <w:spacing w:line="160" w:lineRule="exact"/>
        <w:ind w:left="142" w:firstLine="142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DF039" wp14:editId="3685A628">
                <wp:simplePos x="0" y="0"/>
                <wp:positionH relativeFrom="column">
                  <wp:posOffset>-8255</wp:posOffset>
                </wp:positionH>
                <wp:positionV relativeFrom="paragraph">
                  <wp:posOffset>83820</wp:posOffset>
                </wp:positionV>
                <wp:extent cx="431442" cy="154546"/>
                <wp:effectExtent l="0" t="19050" r="45085" b="3619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154546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2" o:spid="_x0000_s1026" type="#_x0000_t13" style="position:absolute;margin-left:-.65pt;margin-top:6.6pt;width:33.95pt;height:12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" adj="17731" fillcolor="#ed7d31" strokecolor="#843c0c" strokeweight="1pt"/>
            </w:pict>
          </mc:Fallback>
        </mc:AlternateContent>
      </w:r>
    </w:p>
    <w:p w:rsidR="00A52BD5" w:rsidRPr="00F427AC" w:rsidRDefault="00A52BD5" w:rsidP="00A52BD5">
      <w:pPr>
        <w:ind w:left="142" w:right="188" w:firstLine="709"/>
        <w:jc w:val="both"/>
      </w:pPr>
      <w:r w:rsidRPr="00F427AC">
        <w:t xml:space="preserve">При оплате услуг помните, что оплата путем перевода на банковскую карту физического лица, не являющегося </w:t>
      </w:r>
      <w:proofErr w:type="spellStart"/>
      <w:r w:rsidRPr="00F427AC">
        <w:t>самозанятым</w:t>
      </w:r>
      <w:proofErr w:type="spellEnd"/>
      <w:r w:rsidRPr="00F427AC">
        <w:t xml:space="preserve">, может свидетельствовать о недобросовестности организации и в дальнейшем затруднить поиск исполнителя услуг.  </w:t>
      </w:r>
    </w:p>
    <w:p w:rsidR="00A52BD5" w:rsidRPr="00F427AC" w:rsidRDefault="00A52BD5" w:rsidP="00A52BD5">
      <w:pPr>
        <w:ind w:left="142" w:firstLine="142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0441224" wp14:editId="0E78BF1B">
                <wp:simplePos x="0" y="0"/>
                <wp:positionH relativeFrom="column">
                  <wp:posOffset>-153036</wp:posOffset>
                </wp:positionH>
                <wp:positionV relativeFrom="paragraph">
                  <wp:posOffset>62865</wp:posOffset>
                </wp:positionV>
                <wp:extent cx="6429375" cy="971550"/>
                <wp:effectExtent l="0" t="0" r="28575" b="190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715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6" style="position:absolute;margin-left:-12.05pt;margin-top:4.95pt;width:506.25pt;height:76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" fillcolor="#fff2cc" strokecolor="#bf9000" strokeweight="1pt">
                <v:stroke joinstyle="miter"/>
              </v:roundrect>
            </w:pict>
          </mc:Fallback>
        </mc:AlternateContent>
      </w:r>
    </w:p>
    <w:p w:rsidR="00A52BD5" w:rsidRPr="00F427AC" w:rsidRDefault="00A52BD5" w:rsidP="00A52BD5">
      <w:pPr>
        <w:ind w:left="142" w:right="188" w:firstLine="284"/>
        <w:jc w:val="both"/>
      </w:pPr>
      <w:r w:rsidRPr="00F427AC">
        <w:rPr>
          <w:noProof/>
        </w:rPr>
        <w:drawing>
          <wp:anchor distT="0" distB="0" distL="114300" distR="114300" simplePos="0" relativeHeight="251671552" behindDoc="1" locked="0" layoutInCell="1" allowOverlap="1" wp14:anchorId="494821FC" wp14:editId="6F4C9CB5">
            <wp:simplePos x="0" y="0"/>
            <wp:positionH relativeFrom="column">
              <wp:posOffset>5427980</wp:posOffset>
            </wp:positionH>
            <wp:positionV relativeFrom="paragraph">
              <wp:posOffset>52705</wp:posOffset>
            </wp:positionV>
            <wp:extent cx="605308" cy="605308"/>
            <wp:effectExtent l="0" t="0" r="4445" b="4445"/>
            <wp:wrapTight wrapText="bothSides">
              <wp:wrapPolygon edited="0">
                <wp:start x="16999" y="0"/>
                <wp:lineTo x="0" y="5440"/>
                <wp:lineTo x="0" y="21079"/>
                <wp:lineTo x="15639" y="21079"/>
                <wp:lineTo x="15639" y="11559"/>
                <wp:lineTo x="21079" y="4080"/>
                <wp:lineTo x="21079" y="2720"/>
                <wp:lineTo x="20399" y="0"/>
                <wp:lineTo x="16999" y="0"/>
              </wp:wrapPolygon>
            </wp:wrapTight>
            <wp:docPr id="20" name="Рисунок 20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08" cy="60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7AC">
        <w:t xml:space="preserve">Обратите внимание на согласие с последующим автоматическим списанием денежных средств за услуги (например, ежемесячная оплата услуг). Если Вы </w:t>
      </w:r>
      <w:r w:rsidRPr="00F427AC">
        <w:lastRenderedPageBreak/>
        <w:t xml:space="preserve">перестанете пользоваться услугами, но не отзовете согласие, списание будет производиться в безусловном порядке. </w:t>
      </w:r>
    </w:p>
    <w:p w:rsidR="00A52BD5" w:rsidRPr="00F427AC" w:rsidRDefault="00A52BD5" w:rsidP="00A52BD5">
      <w:pPr>
        <w:ind w:firstLine="851"/>
        <w:jc w:val="both"/>
      </w:pPr>
    </w:p>
    <w:p w:rsidR="00A52BD5" w:rsidRPr="00F427AC" w:rsidRDefault="00A52BD5" w:rsidP="00A52BD5">
      <w:pPr>
        <w:spacing w:line="140" w:lineRule="exact"/>
        <w:ind w:firstLine="851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24B5A0" wp14:editId="4058AE4A">
                <wp:simplePos x="0" y="0"/>
                <wp:positionH relativeFrom="column">
                  <wp:posOffset>-8890</wp:posOffset>
                </wp:positionH>
                <wp:positionV relativeFrom="paragraph">
                  <wp:posOffset>120698</wp:posOffset>
                </wp:positionV>
                <wp:extent cx="431165" cy="154305"/>
                <wp:effectExtent l="0" t="19050" r="45085" b="36195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154305"/>
                        </a:xfrm>
                        <a:prstGeom prst="right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23" o:spid="_x0000_s1026" type="#_x0000_t13" style="position:absolute;margin-left:-.7pt;margin-top:9.5pt;width:33.95pt;height:12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" adj="17735" fillcolor="#ed7d31" strokecolor="#843c0c" strokeweight="1pt"/>
            </w:pict>
          </mc:Fallback>
        </mc:AlternateContent>
      </w:r>
    </w:p>
    <w:p w:rsidR="00A52BD5" w:rsidRPr="00F427AC" w:rsidRDefault="00A52BD5" w:rsidP="00A52BD5">
      <w:pPr>
        <w:ind w:left="142" w:right="142" w:firstLine="709"/>
        <w:jc w:val="both"/>
      </w:pPr>
      <w:r w:rsidRPr="00F427AC">
        <w:t xml:space="preserve">Исполнитель услуг не вправе включать в оферту условия, ущемляющие права потребителя, например, ограничивающие права потребителя на отказ от услуг, предоставляющие право исполнителю в одностороннем порядке изменить условия оказания услуг, условия, обуславливающие приобретение потребителем дополнительных платных услуг (например, дополнительный курс, </w:t>
      </w:r>
      <w:proofErr w:type="spellStart"/>
      <w:r w:rsidRPr="00F427AC">
        <w:t>видеоуроки</w:t>
      </w:r>
      <w:proofErr w:type="spellEnd"/>
      <w:r w:rsidRPr="00F427AC">
        <w:t xml:space="preserve"> и другое). </w:t>
      </w:r>
    </w:p>
    <w:p w:rsidR="00A52BD5" w:rsidRPr="00F427AC" w:rsidRDefault="00A52BD5" w:rsidP="00A52BD5">
      <w:pPr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232DB1" wp14:editId="519CACDA">
                <wp:simplePos x="0" y="0"/>
                <wp:positionH relativeFrom="column">
                  <wp:posOffset>932815</wp:posOffset>
                </wp:positionH>
                <wp:positionV relativeFrom="paragraph">
                  <wp:posOffset>141605</wp:posOffset>
                </wp:positionV>
                <wp:extent cx="3924300" cy="323850"/>
                <wp:effectExtent l="19050" t="0" r="19050" b="19050"/>
                <wp:wrapNone/>
                <wp:docPr id="24" name="Нашив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323850"/>
                        </a:xfrm>
                        <a:prstGeom prst="chevron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шивка 24" o:spid="_x0000_s1026" type="#_x0000_t55" style="position:absolute;margin-left:73.45pt;margin-top:11.15pt;width:309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" adj="20709" fillcolor="#e2f0d9" strokecolor="#548235" strokeweight="1.5pt"/>
            </w:pict>
          </mc:Fallback>
        </mc:AlternateContent>
      </w:r>
    </w:p>
    <w:p w:rsidR="00A52BD5" w:rsidRPr="00F427AC" w:rsidRDefault="00A52BD5" w:rsidP="00A52BD5">
      <w:pPr>
        <w:jc w:val="center"/>
        <w:rPr>
          <w:b/>
        </w:rPr>
      </w:pPr>
      <w:r w:rsidRPr="00F427AC">
        <w:rPr>
          <w:b/>
        </w:rPr>
        <w:t>Права потребителя на отказ от услуг</w:t>
      </w:r>
    </w:p>
    <w:p w:rsidR="00A52BD5" w:rsidRPr="00F427AC" w:rsidRDefault="00A52BD5" w:rsidP="00A52BD5">
      <w:pPr>
        <w:jc w:val="center"/>
      </w:pPr>
    </w:p>
    <w:p w:rsidR="00A52BD5" w:rsidRPr="00F427AC" w:rsidRDefault="00A52BD5" w:rsidP="00A52BD5">
      <w:pPr>
        <w:ind w:left="142" w:right="142" w:firstLine="425"/>
        <w:jc w:val="both"/>
      </w:pPr>
      <w:r w:rsidRPr="00F427AC">
        <w:t>Потребитель вправе отказаться от образовательных услуг в любое время при условии оплаты исполнителю фактически понесенных расходов, связанных с исполнением обязательств по договору.</w:t>
      </w:r>
    </w:p>
    <w:p w:rsidR="00A52BD5" w:rsidRPr="00F427AC" w:rsidRDefault="00A52BD5" w:rsidP="00A52BD5">
      <w:pPr>
        <w:ind w:left="142" w:right="142" w:firstLine="425"/>
        <w:jc w:val="both"/>
      </w:pPr>
      <w:r w:rsidRPr="00F427AC">
        <w:rPr>
          <w:noProof/>
        </w:rPr>
        <w:drawing>
          <wp:anchor distT="0" distB="0" distL="114300" distR="114300" simplePos="0" relativeHeight="251676672" behindDoc="1" locked="0" layoutInCell="1" allowOverlap="1" wp14:anchorId="02A000F7" wp14:editId="4F51A812">
            <wp:simplePos x="0" y="0"/>
            <wp:positionH relativeFrom="column">
              <wp:posOffset>5174615</wp:posOffset>
            </wp:positionH>
            <wp:positionV relativeFrom="paragraph">
              <wp:posOffset>205740</wp:posOffset>
            </wp:positionV>
            <wp:extent cx="1266092" cy="1266092"/>
            <wp:effectExtent l="0" t="0" r="0" b="0"/>
            <wp:wrapTight wrapText="bothSides">
              <wp:wrapPolygon edited="0">
                <wp:start x="4227" y="3251"/>
                <wp:lineTo x="3251" y="5202"/>
                <wp:lineTo x="3251" y="6503"/>
                <wp:lineTo x="4552" y="9104"/>
                <wp:lineTo x="3251" y="15281"/>
                <wp:lineTo x="3251" y="17883"/>
                <wp:lineTo x="16907" y="17883"/>
                <wp:lineTo x="16582" y="9104"/>
                <wp:lineTo x="18533" y="7153"/>
                <wp:lineTo x="16582" y="4227"/>
                <wp:lineTo x="6828" y="3251"/>
                <wp:lineTo x="4227" y="3251"/>
              </wp:wrapPolygon>
            </wp:wrapTight>
            <wp:docPr id="26" name="Рисунок 26" descr="C:\Users\gorbunova_ss\Desktop\пам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orbunova_ss\Desktop\памятка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1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7AC">
        <w:t xml:space="preserve">При отказе от услуг возврату подлежат средства только за те занятия, которые не были посещены потребителем. </w:t>
      </w:r>
    </w:p>
    <w:p w:rsidR="00A52BD5" w:rsidRPr="00F427AC" w:rsidRDefault="00A52BD5" w:rsidP="00A52BD5">
      <w:pPr>
        <w:spacing w:line="140" w:lineRule="exact"/>
        <w:ind w:left="142" w:right="142" w:firstLine="425"/>
        <w:jc w:val="both"/>
      </w:pPr>
      <w:r w:rsidRPr="00F427AC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AA9980E" wp14:editId="273B0F94">
                <wp:simplePos x="0" y="0"/>
                <wp:positionH relativeFrom="column">
                  <wp:posOffset>-153035</wp:posOffset>
                </wp:positionH>
                <wp:positionV relativeFrom="paragraph">
                  <wp:posOffset>6985</wp:posOffset>
                </wp:positionV>
                <wp:extent cx="6657975" cy="1113155"/>
                <wp:effectExtent l="0" t="0" r="28575" b="1079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11315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26" style="position:absolute;margin-left:-12.05pt;margin-top:.55pt;width:524.25pt;height:87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" fillcolor="#e2f0d9" strokecolor="#a9d18e" strokeweight="1pt">
                <v:stroke joinstyle="miter"/>
              </v:roundrect>
            </w:pict>
          </mc:Fallback>
        </mc:AlternateContent>
      </w:r>
    </w:p>
    <w:p w:rsidR="00A52BD5" w:rsidRPr="00F427AC" w:rsidRDefault="00A52BD5" w:rsidP="00A52BD5">
      <w:pPr>
        <w:ind w:left="142" w:right="142" w:firstLine="425"/>
        <w:jc w:val="both"/>
      </w:pPr>
      <w:r w:rsidRPr="00F427AC">
        <w:t xml:space="preserve">Оказание услуг может осуществляться путем предоставления доступа сразу к полному курсу занятий, ко всем обучающим материалам, которые потребитель может использовать в любое время. В этом случае образовательная услуга будет считаться оказанной в момент предоставления доступа, и потребитель в дальнейшем не сможет от нее отказаться. </w:t>
      </w:r>
    </w:p>
    <w:p w:rsidR="00A52BD5" w:rsidRPr="00F427AC" w:rsidRDefault="00A52BD5" w:rsidP="00A52BD5">
      <w:pPr>
        <w:jc w:val="center"/>
      </w:pPr>
    </w:p>
    <w:p w:rsidR="00A52BD5" w:rsidRPr="00F427AC" w:rsidRDefault="00A52BD5" w:rsidP="00A52BD5">
      <w:pPr>
        <w:jc w:val="center"/>
        <w:rPr>
          <w:b/>
        </w:rPr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FD166FA" wp14:editId="3F683FDD">
                <wp:simplePos x="0" y="0"/>
                <wp:positionH relativeFrom="column">
                  <wp:posOffset>666115</wp:posOffset>
                </wp:positionH>
                <wp:positionV relativeFrom="paragraph">
                  <wp:posOffset>68580</wp:posOffset>
                </wp:positionV>
                <wp:extent cx="4838700" cy="413238"/>
                <wp:effectExtent l="19050" t="0" r="38100" b="25400"/>
                <wp:wrapNone/>
                <wp:docPr id="28" name="Нашивк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413238"/>
                        </a:xfrm>
                        <a:prstGeom prst="chevron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шивка 28" o:spid="_x0000_s1026" type="#_x0000_t55" style="position:absolute;margin-left:52.45pt;margin-top:5.4pt;width:381pt;height:32.5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" adj="20678" fillcolor="#deebf7" strokecolor="#1f4e79" strokeweight="1.5pt"/>
            </w:pict>
          </mc:Fallback>
        </mc:AlternateContent>
      </w:r>
    </w:p>
    <w:p w:rsidR="00A52BD5" w:rsidRPr="00F427AC" w:rsidRDefault="00A52BD5" w:rsidP="00A52BD5">
      <w:pPr>
        <w:ind w:left="284" w:right="142"/>
        <w:jc w:val="center"/>
        <w:rPr>
          <w:b/>
        </w:rPr>
      </w:pPr>
      <w:r w:rsidRPr="00F427AC">
        <w:rPr>
          <w:b/>
        </w:rPr>
        <w:t xml:space="preserve">Оказание образовательных услуг ненадлежащего качества </w:t>
      </w:r>
    </w:p>
    <w:p w:rsidR="00A52BD5" w:rsidRPr="00F427AC" w:rsidRDefault="00A52BD5" w:rsidP="00A52BD5">
      <w:pPr>
        <w:jc w:val="center"/>
        <w:rPr>
          <w:b/>
        </w:rPr>
      </w:pPr>
    </w:p>
    <w:p w:rsidR="00A52BD5" w:rsidRDefault="00A52BD5" w:rsidP="00A52BD5">
      <w:pPr>
        <w:ind w:right="142" w:firstLine="425"/>
        <w:jc w:val="both"/>
      </w:pPr>
    </w:p>
    <w:p w:rsidR="00A52BD5" w:rsidRPr="00F427AC" w:rsidRDefault="00A52BD5" w:rsidP="00A52BD5">
      <w:pPr>
        <w:ind w:right="142" w:firstLine="425"/>
        <w:jc w:val="both"/>
      </w:pPr>
      <w:r w:rsidRPr="00F427AC">
        <w:t>Если Вы считаете, что Вам оказаны услуги ненадлежащего качества, Вы вправе потребовать пропорционального снижения стоимости данных услуг либо возврата полной стоимости услуг при наличии в них существенного недостатка.</w:t>
      </w:r>
    </w:p>
    <w:p w:rsidR="00A52BD5" w:rsidRPr="00F427AC" w:rsidRDefault="00A52BD5" w:rsidP="00A52BD5">
      <w:pPr>
        <w:ind w:right="142" w:firstLine="425"/>
        <w:jc w:val="both"/>
      </w:pPr>
      <w:r w:rsidRPr="00F427AC">
        <w:t>Для подтверждения некачественного оказания услуг следует собрать доказательства – например, скриншоты программы обучения, материалы, которые предоставил исполнитель услуг, рекламы, в которой он описывал содержание и эффективность занятий, и другое.</w:t>
      </w:r>
    </w:p>
    <w:p w:rsidR="00A52BD5" w:rsidRPr="00F427AC" w:rsidRDefault="00A52BD5" w:rsidP="00A52BD5">
      <w:pPr>
        <w:ind w:right="142" w:firstLine="425"/>
        <w:jc w:val="both"/>
      </w:pPr>
      <w:r w:rsidRPr="00F427AC">
        <w:t xml:space="preserve">В первую очередь необходимо обратиться с претензией в адрес исполнителя услуг. А при его отказе удовлетворить Ваши требования в добровольном порядке – необходимо обращаться с иском в суд. </w:t>
      </w:r>
    </w:p>
    <w:p w:rsidR="00A52BD5" w:rsidRPr="00F427AC" w:rsidRDefault="00A52BD5" w:rsidP="00A52BD5">
      <w:pPr>
        <w:ind w:right="188" w:firstLine="284"/>
        <w:jc w:val="both"/>
      </w:pPr>
    </w:p>
    <w:p w:rsidR="00A52BD5" w:rsidRPr="00F427AC" w:rsidRDefault="00A52BD5" w:rsidP="00A52BD5">
      <w:pPr>
        <w:ind w:right="188" w:firstLine="284"/>
        <w:jc w:val="both"/>
      </w:pPr>
      <w:r w:rsidRPr="00F427A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66E039" wp14:editId="0EB4A382">
                <wp:simplePos x="0" y="0"/>
                <wp:positionH relativeFrom="column">
                  <wp:posOffset>-175260</wp:posOffset>
                </wp:positionH>
                <wp:positionV relativeFrom="paragraph">
                  <wp:posOffset>218440</wp:posOffset>
                </wp:positionV>
                <wp:extent cx="6383020" cy="1217259"/>
                <wp:effectExtent l="0" t="0" r="0" b="254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1217259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13.8pt;margin-top:17.2pt;width:502.6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" fillcolor="#fff2cc" stroked="f" strokeweight="1pt">
                <v:stroke joinstyle="miter"/>
              </v:roundrect>
            </w:pict>
          </mc:Fallback>
        </mc:AlternateContent>
      </w:r>
    </w:p>
    <w:p w:rsidR="00A52BD5" w:rsidRPr="00F427AC" w:rsidRDefault="00A52BD5" w:rsidP="00A52BD5">
      <w:pPr>
        <w:ind w:right="188" w:firstLine="284"/>
        <w:jc w:val="both"/>
      </w:pPr>
    </w:p>
    <w:p w:rsidR="00A52BD5" w:rsidRPr="00F427AC" w:rsidRDefault="00A52BD5" w:rsidP="00A52BD5">
      <w:pPr>
        <w:tabs>
          <w:tab w:val="left" w:pos="1039"/>
        </w:tabs>
        <w:jc w:val="center"/>
        <w:rPr>
          <w:b/>
        </w:rPr>
      </w:pPr>
      <w:r w:rsidRPr="00F427AC"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18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A52BD5" w:rsidRPr="00F427AC" w:rsidRDefault="00A52BD5" w:rsidP="00A52BD5">
      <w:pPr>
        <w:tabs>
          <w:tab w:val="left" w:pos="1039"/>
        </w:tabs>
        <w:jc w:val="center"/>
        <w:rPr>
          <w:b/>
          <w:i/>
        </w:rPr>
      </w:pPr>
    </w:p>
    <w:p w:rsidR="00A52BD5" w:rsidRDefault="00A52BD5" w:rsidP="00A52BD5">
      <w:pPr>
        <w:ind w:firstLine="142"/>
        <w:jc w:val="center"/>
        <w:rPr>
          <w:b/>
        </w:rPr>
      </w:pPr>
    </w:p>
    <w:p w:rsidR="00A52BD5" w:rsidRPr="00F427AC" w:rsidRDefault="00A52BD5" w:rsidP="00A52BD5">
      <w:pPr>
        <w:ind w:firstLine="142"/>
        <w:jc w:val="center"/>
        <w:rPr>
          <w:b/>
        </w:rPr>
      </w:pPr>
      <w:r w:rsidRPr="00F427AC">
        <w:rPr>
          <w:b/>
        </w:rPr>
        <w:t xml:space="preserve">Единый консультационный центр </w:t>
      </w:r>
      <w:proofErr w:type="spellStart"/>
      <w:r w:rsidRPr="00F427AC">
        <w:rPr>
          <w:b/>
        </w:rPr>
        <w:t>Роспотребнадзора</w:t>
      </w:r>
      <w:proofErr w:type="spellEnd"/>
      <w:r w:rsidRPr="00F427AC">
        <w:rPr>
          <w:b/>
        </w:rPr>
        <w:t xml:space="preserve"> 8-800-555-49-43</w:t>
      </w:r>
    </w:p>
    <w:p w:rsidR="00A52BD5" w:rsidRPr="00F427AC" w:rsidRDefault="00A52BD5" w:rsidP="00A52BD5">
      <w:pPr>
        <w:tabs>
          <w:tab w:val="left" w:pos="1039"/>
        </w:tabs>
        <w:jc w:val="center"/>
        <w:rPr>
          <w:b/>
          <w:i/>
        </w:rPr>
      </w:pPr>
    </w:p>
    <w:p w:rsidR="00A52BD5" w:rsidRPr="00F427AC" w:rsidRDefault="00A52BD5" w:rsidP="00A52BD5">
      <w:pPr>
        <w:tabs>
          <w:tab w:val="left" w:pos="1039"/>
        </w:tabs>
        <w:jc w:val="both"/>
        <w:rPr>
          <w:b/>
          <w:i/>
        </w:rPr>
      </w:pPr>
      <w:r w:rsidRPr="00F427AC">
        <w:rPr>
          <w:b/>
          <w:i/>
        </w:rPr>
        <w:t xml:space="preserve">Памятка подготовлена Управлением </w:t>
      </w:r>
      <w:proofErr w:type="spellStart"/>
      <w:r w:rsidRPr="00F427AC">
        <w:rPr>
          <w:b/>
          <w:i/>
        </w:rPr>
        <w:t>Роспотребнадзора</w:t>
      </w:r>
      <w:proofErr w:type="spellEnd"/>
      <w:r w:rsidRPr="00F427AC">
        <w:rPr>
          <w:b/>
          <w:i/>
        </w:rPr>
        <w:t xml:space="preserve"> по Свердловской области и ФБУЗ «Центр гигиены и эпидемиологии в Свердловской области». </w:t>
      </w:r>
    </w:p>
    <w:p w:rsidR="00A52BD5" w:rsidRPr="00F427AC" w:rsidRDefault="00A52BD5" w:rsidP="00A52BD5">
      <w:pPr>
        <w:tabs>
          <w:tab w:val="left" w:pos="1039"/>
        </w:tabs>
        <w:jc w:val="both"/>
      </w:pPr>
      <w:r w:rsidRPr="00F427AC">
        <w:rPr>
          <w:b/>
          <w:i/>
        </w:rPr>
        <w:t xml:space="preserve">При использовании памятки ссылка на сайт </w:t>
      </w:r>
      <w:hyperlink r:id="rId19" w:history="1">
        <w:r w:rsidRPr="00F427AC">
          <w:rPr>
            <w:b/>
            <w:i/>
            <w:color w:val="0563C1" w:themeColor="hyperlink"/>
            <w:u w:val="single"/>
          </w:rPr>
          <w:t>www.66.rospotrebnadzor.ru</w:t>
        </w:r>
      </w:hyperlink>
      <w:r w:rsidRPr="00F427AC">
        <w:rPr>
          <w:b/>
          <w:i/>
        </w:rPr>
        <w:t xml:space="preserve"> обязательна</w:t>
      </w:r>
    </w:p>
    <w:p w:rsidR="00A52BD5" w:rsidRPr="00F427AC" w:rsidRDefault="00A52BD5" w:rsidP="00A52BD5">
      <w:pPr>
        <w:ind w:firstLine="708"/>
      </w:pPr>
    </w:p>
    <w:p w:rsidR="00610585" w:rsidRPr="00610585" w:rsidRDefault="00610585" w:rsidP="00A52BD5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sz w:val="25"/>
          <w:szCs w:val="25"/>
        </w:rPr>
      </w:pPr>
      <w:bookmarkStart w:id="0" w:name="_GoBack"/>
      <w:bookmarkEnd w:id="0"/>
    </w:p>
    <w:sectPr w:rsidR="00610585" w:rsidRPr="00610585" w:rsidSect="00750E77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17A7"/>
    <w:multiLevelType w:val="hybridMultilevel"/>
    <w:tmpl w:val="F30A5EE4"/>
    <w:lvl w:ilvl="0" w:tplc="E154F6E2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color w:val="1F3864" w:themeColor="accent5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B14"/>
    <w:multiLevelType w:val="hybridMultilevel"/>
    <w:tmpl w:val="F296E7C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B7D79AA"/>
    <w:multiLevelType w:val="hybridMultilevel"/>
    <w:tmpl w:val="0FF6D71C"/>
    <w:lvl w:ilvl="0" w:tplc="DF566E4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BDC0E6E"/>
    <w:multiLevelType w:val="hybridMultilevel"/>
    <w:tmpl w:val="88302D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7E96BEC"/>
    <w:multiLevelType w:val="hybridMultilevel"/>
    <w:tmpl w:val="98F0C24A"/>
    <w:lvl w:ilvl="0" w:tplc="DB1699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85"/>
    <w:rsid w:val="00102A2A"/>
    <w:rsid w:val="001C2E8A"/>
    <w:rsid w:val="00233217"/>
    <w:rsid w:val="00331FAE"/>
    <w:rsid w:val="00334DF6"/>
    <w:rsid w:val="00373A0D"/>
    <w:rsid w:val="003A09C1"/>
    <w:rsid w:val="003E4A9F"/>
    <w:rsid w:val="003E7DD3"/>
    <w:rsid w:val="00610585"/>
    <w:rsid w:val="006F7791"/>
    <w:rsid w:val="00750E77"/>
    <w:rsid w:val="007526C8"/>
    <w:rsid w:val="00822186"/>
    <w:rsid w:val="008C3821"/>
    <w:rsid w:val="00A52BD5"/>
    <w:rsid w:val="00AA6ACD"/>
    <w:rsid w:val="00B147E7"/>
    <w:rsid w:val="00B169BF"/>
    <w:rsid w:val="00B65BA1"/>
    <w:rsid w:val="00B87850"/>
    <w:rsid w:val="00BA748A"/>
    <w:rsid w:val="00D1588B"/>
    <w:rsid w:val="00D22500"/>
    <w:rsid w:val="00E4371E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customStyle="1" w:styleId="1">
    <w:name w:val="Без интервала1"/>
    <w:rsid w:val="00373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73A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3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A0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rsid w:val="00334DF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customStyle="1" w:styleId="1">
    <w:name w:val="Без интервала1"/>
    <w:rsid w:val="00373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73A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3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A0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rsid w:val="00334DF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&#1082;&#1094;66.&#1088;&#1092;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obrnadzor.gov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http://www.66.rospotrebnadzo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Сергеевна</dc:creator>
  <cp:lastModifiedBy>Анна Николаевна</cp:lastModifiedBy>
  <cp:revision>2</cp:revision>
  <cp:lastPrinted>2023-12-04T03:58:00Z</cp:lastPrinted>
  <dcterms:created xsi:type="dcterms:W3CDTF">2023-12-04T03:58:00Z</dcterms:created>
  <dcterms:modified xsi:type="dcterms:W3CDTF">2023-12-04T03:58:00Z</dcterms:modified>
</cp:coreProperties>
</file>